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460" w:lineRule="atLeast"/>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The ACT Prep class is designed to familiarize students</w:t>
      </w:r>
      <w:r>
        <w:rPr>
          <w:rFonts w:ascii="Comic Sans MS" w:cs="Comic Sans MS" w:hAnsi="Comic Sans MS" w:eastAsia="Comic Sans MS"/>
          <w:sz w:val="24"/>
          <w:szCs w:val="24"/>
          <w:rtl w:val="0"/>
        </w:rPr>
        <w:drawing>
          <wp:anchor distT="152400" distB="152400" distL="152400" distR="152400" simplePos="0" relativeHeight="251659264" behindDoc="0" locked="0" layoutInCell="1" allowOverlap="1">
            <wp:simplePos x="0" y="0"/>
            <wp:positionH relativeFrom="margin">
              <wp:posOffset>3733135</wp:posOffset>
            </wp:positionH>
            <wp:positionV relativeFrom="line">
              <wp:posOffset>-24819</wp:posOffset>
            </wp:positionV>
            <wp:extent cx="2295555" cy="1472620"/>
            <wp:effectExtent l="0" t="0" r="0" b="0"/>
            <wp:wrapThrough wrapText="bothSides" distL="152400" distR="152400">
              <wp:wrapPolygon edited="1">
                <wp:start x="9374" y="0"/>
                <wp:lineTo x="13694" y="381"/>
                <wp:lineTo x="17280" y="2160"/>
                <wp:lineTo x="19481" y="4574"/>
                <wp:lineTo x="20051" y="5759"/>
                <wp:lineTo x="20051" y="16772"/>
                <wp:lineTo x="18992" y="18169"/>
                <wp:lineTo x="19807" y="18169"/>
                <wp:lineTo x="20051" y="16772"/>
                <wp:lineTo x="20051" y="5759"/>
                <wp:lineTo x="20948" y="7624"/>
                <wp:lineTo x="21600" y="10419"/>
                <wp:lineTo x="21355" y="13595"/>
                <wp:lineTo x="20785" y="15374"/>
                <wp:lineTo x="21029" y="17788"/>
                <wp:lineTo x="20377" y="19313"/>
                <wp:lineTo x="18747" y="19313"/>
                <wp:lineTo x="18503" y="19059"/>
                <wp:lineTo x="18584" y="20965"/>
                <wp:lineTo x="17525" y="20965"/>
                <wp:lineTo x="17443" y="19440"/>
                <wp:lineTo x="14346" y="21092"/>
                <wp:lineTo x="9618" y="21600"/>
                <wp:lineTo x="5543" y="20329"/>
                <wp:lineTo x="2853" y="18296"/>
                <wp:lineTo x="897" y="15501"/>
                <wp:lineTo x="82" y="12706"/>
                <wp:lineTo x="163" y="8386"/>
                <wp:lineTo x="978" y="5718"/>
                <wp:lineTo x="2608" y="3304"/>
                <wp:lineTo x="5461" y="1144"/>
                <wp:lineTo x="9374"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2295555" cy="1472620"/>
                    </a:xfrm>
                    <a:prstGeom prst="rect">
                      <a:avLst/>
                    </a:prstGeom>
                    <a:ln w="12700" cap="flat">
                      <a:noFill/>
                      <a:miter lim="400000"/>
                    </a:ln>
                    <a:effectLst/>
                  </pic:spPr>
                </pic:pic>
              </a:graphicData>
            </a:graphic>
          </wp:anchor>
        </w:drawing>
      </w:r>
      <w:r>
        <w:rPr>
          <w:rFonts w:ascii="Comic Sans MS" w:hAnsi="Comic Sans MS"/>
          <w:sz w:val="24"/>
          <w:szCs w:val="24"/>
          <w:rtl w:val="0"/>
          <w:lang w:val="en-US"/>
        </w:rPr>
        <w:t xml:space="preserve"> with the test required for admission by most colleges and universities. Well-prepared students are more likely to score higher on the ACT, which may increase their chances of receiving scholarships and enable them to have more options when selecting a college. </w:t>
      </w:r>
    </w:p>
    <w:p>
      <w:pPr>
        <w:pStyle w:val="Default"/>
        <w:bidi w:val="0"/>
        <w:spacing w:after="240" w:line="460" w:lineRule="atLeast"/>
        <w:ind w:left="0" w:right="0" w:firstLine="0"/>
        <w:jc w:val="left"/>
        <w:rPr>
          <w:rFonts w:ascii="Times" w:cs="Times" w:hAnsi="Times" w:eastAsia="Times"/>
          <w:sz w:val="24"/>
          <w:szCs w:val="24"/>
          <w:rtl w:val="0"/>
        </w:rPr>
      </w:pPr>
      <w:r>
        <w:rPr>
          <w:rFonts w:ascii="Comic Sans MS" w:hAnsi="Comic Sans MS"/>
          <w:sz w:val="24"/>
          <w:szCs w:val="24"/>
          <w:rtl w:val="0"/>
          <w:lang w:val="en-US"/>
        </w:rPr>
        <w:t xml:space="preserve">Because of the </w:t>
      </w:r>
      <w:r>
        <w:rPr>
          <w:rFonts w:ascii="Comic Sans MS" w:hAnsi="Comic Sans MS"/>
          <w:sz w:val="24"/>
          <w:szCs w:val="24"/>
          <w:rtl w:val="0"/>
          <w:lang w:val="en-US"/>
        </w:rPr>
        <w:t xml:space="preserve">fast-paced </w:t>
      </w:r>
      <w:r>
        <w:rPr>
          <w:rFonts w:ascii="Comic Sans MS" w:hAnsi="Comic Sans MS"/>
          <w:sz w:val="24"/>
          <w:szCs w:val="24"/>
          <w:rtl w:val="0"/>
          <w:lang w:val="en-US"/>
        </w:rPr>
        <w:t xml:space="preserve">design of this course, </w:t>
      </w:r>
      <w:r>
        <w:rPr>
          <w:rFonts w:ascii="Comic Sans MS" w:hAnsi="Comic Sans MS"/>
          <w:sz w:val="24"/>
          <w:szCs w:val="24"/>
          <w:rtl w:val="0"/>
          <w:lang w:val="en-US"/>
        </w:rPr>
        <w:t xml:space="preserve">attendance </w:t>
      </w:r>
      <w:r>
        <w:rPr>
          <w:rFonts w:ascii="Comic Sans MS" w:hAnsi="Comic Sans MS"/>
          <w:sz w:val="24"/>
          <w:szCs w:val="24"/>
          <w:rtl w:val="0"/>
          <w:lang w:val="en-US"/>
        </w:rPr>
        <w:t>will be a high priority</w:t>
      </w:r>
      <w:r>
        <w:rPr>
          <w:rFonts w:ascii="Comic Sans MS" w:hAnsi="Comic Sans MS"/>
          <w:sz w:val="24"/>
          <w:szCs w:val="24"/>
          <w:rtl w:val="0"/>
          <w:lang w:val="en-US"/>
        </w:rPr>
        <w:t>.</w:t>
      </w:r>
      <w:r>
        <w:rPr>
          <w:rFonts w:ascii="Comic Sans MS" w:hAnsi="Comic Sans MS"/>
          <w:sz w:val="24"/>
          <w:szCs w:val="24"/>
          <w:rtl w:val="0"/>
          <w:lang w:val="en-US"/>
        </w:rPr>
        <w:t xml:space="preserve"> Much of the practice is timed, so</w:t>
      </w:r>
      <w:r>
        <w:rPr>
          <w:rFonts w:ascii="Comic Sans MS" w:hAnsi="Comic Sans MS"/>
          <w:sz w:val="24"/>
          <w:szCs w:val="24"/>
          <w:rtl w:val="0"/>
          <w:lang w:val="en-US"/>
        </w:rPr>
        <w:t xml:space="preserve"> </w:t>
      </w:r>
      <w:r>
        <w:rPr>
          <w:rFonts w:ascii="Comic Sans MS" w:hAnsi="Comic Sans MS"/>
          <w:sz w:val="24"/>
          <w:szCs w:val="24"/>
          <w:rtl w:val="0"/>
          <w:lang w:val="en-US"/>
        </w:rPr>
        <w:t>you may not complete th</w:t>
      </w:r>
      <w:r>
        <w:rPr>
          <w:rFonts w:ascii="Comic Sans MS" w:hAnsi="Comic Sans MS"/>
          <w:sz w:val="24"/>
          <w:szCs w:val="24"/>
          <w:rtl w:val="0"/>
          <w:lang w:val="en-US"/>
        </w:rPr>
        <w:t>at</w:t>
      </w:r>
      <w:r>
        <w:rPr>
          <w:rFonts w:ascii="Comic Sans MS" w:hAnsi="Comic Sans MS"/>
          <w:sz w:val="24"/>
          <w:szCs w:val="24"/>
          <w:rtl w:val="0"/>
          <w:lang w:val="en-US"/>
        </w:rPr>
        <w:t xml:space="preserve"> work outside of the classroom.</w:t>
      </w:r>
      <w:r>
        <w:rPr>
          <w:rFonts w:ascii="Comic Sans MS" w:hAnsi="Comic Sans MS"/>
          <w:b w:val="1"/>
          <w:bCs w:val="1"/>
          <w:sz w:val="24"/>
          <w:szCs w:val="24"/>
          <w:rtl w:val="0"/>
        </w:rPr>
        <w:t xml:space="preserve"> </w:t>
      </w:r>
      <w:r>
        <w:rPr>
          <w:rFonts w:ascii="Comic Sans MS" w:hAnsi="Comic Sans MS"/>
          <w:sz w:val="24"/>
          <w:szCs w:val="24"/>
          <w:rtl w:val="0"/>
          <w:lang w:val="en-US"/>
        </w:rPr>
        <w:t xml:space="preserve">Students will learn test-taking strategies, review English, math, reading and science content, take practice tests, and discover ways to reduce text anxiety. </w:t>
      </w:r>
      <w:r>
        <w:rPr>
          <w:rFonts w:ascii="Comic Sans MS" w:hAnsi="Comic Sans MS"/>
          <w:sz w:val="24"/>
          <w:szCs w:val="24"/>
          <w:rtl w:val="0"/>
          <w:lang w:val="en-US"/>
        </w:rPr>
        <w:t xml:space="preserve">Although writing is not required for most college admission, we will spend a few days on the writing section. </w:t>
      </w:r>
      <w:r>
        <w:rPr>
          <w:rFonts w:ascii="Comic Sans MS" w:hAnsi="Comic Sans MS"/>
          <w:sz w:val="24"/>
          <w:szCs w:val="24"/>
          <w:rtl w:val="0"/>
          <w:lang w:val="en-US"/>
        </w:rPr>
        <w:t>In addition to the workbook</w:t>
      </w:r>
      <w:r>
        <w:rPr>
          <w:rFonts w:ascii="Comic Sans MS" w:hAnsi="Comic Sans MS" w:hint="default"/>
          <w:sz w:val="24"/>
          <w:szCs w:val="24"/>
          <w:rtl w:val="0"/>
          <w:lang w:val="en-US"/>
        </w:rPr>
        <w:t>—</w:t>
      </w:r>
      <w:r>
        <w:rPr>
          <w:rFonts w:ascii="Comic Sans MS" w:hAnsi="Comic Sans MS"/>
          <w:sz w:val="24"/>
          <w:szCs w:val="24"/>
          <w:rtl w:val="0"/>
          <w:lang w:val="en-US"/>
        </w:rPr>
        <w:t>The Official ACT Prep Guide 2017-18</w:t>
      </w:r>
      <w:r>
        <w:rPr>
          <w:rFonts w:ascii="Comic Sans MS" w:hAnsi="Comic Sans MS" w:hint="default"/>
          <w:sz w:val="24"/>
          <w:szCs w:val="24"/>
          <w:rtl w:val="0"/>
          <w:lang w:val="en-US"/>
        </w:rPr>
        <w:t>—</w:t>
      </w:r>
      <w:r>
        <w:rPr>
          <w:rFonts w:ascii="Comic Sans MS" w:hAnsi="Comic Sans MS"/>
          <w:sz w:val="24"/>
          <w:szCs w:val="24"/>
          <w:rtl w:val="0"/>
          <w:lang w:val="en-US"/>
        </w:rPr>
        <w:t>y</w:t>
      </w:r>
      <w:r>
        <w:rPr>
          <w:rFonts w:ascii="Comic Sans MS" w:hAnsi="Comic Sans MS"/>
          <w:sz w:val="24"/>
          <w:szCs w:val="24"/>
          <w:rtl w:val="0"/>
          <w:lang w:val="en-US"/>
        </w:rPr>
        <w:t xml:space="preserve">ou will practice with released ACT tests and </w:t>
      </w:r>
      <w:r>
        <w:rPr>
          <w:rFonts w:ascii="Comic Sans MS" w:hAnsi="Comic Sans MS"/>
          <w:sz w:val="24"/>
          <w:szCs w:val="24"/>
          <w:rtl w:val="0"/>
          <w:lang w:val="en-US"/>
        </w:rPr>
        <w:t>Method Test Prep software within Career Cruising at SDMyLife.</w:t>
      </w:r>
    </w:p>
    <w:p>
      <w:pPr>
        <w:pStyle w:val="Default"/>
        <w:bidi w:val="0"/>
        <w:spacing w:after="240" w:line="460" w:lineRule="atLeast"/>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 xml:space="preserve">From now on, whenever you see the word </w:t>
      </w:r>
      <w:r>
        <w:rPr>
          <w:rFonts w:ascii="Comic Sans MS" w:hAnsi="Comic Sans MS"/>
          <w:b w:val="1"/>
          <w:bCs w:val="1"/>
          <w:sz w:val="24"/>
          <w:szCs w:val="24"/>
          <w:rtl w:val="0"/>
          <w:lang w:val="en-US"/>
        </w:rPr>
        <w:t>standardized</w:t>
      </w:r>
      <w:r>
        <w:rPr>
          <w:rFonts w:ascii="Comic Sans MS" w:hAnsi="Comic Sans MS"/>
          <w:sz w:val="24"/>
          <w:szCs w:val="24"/>
          <w:rtl w:val="0"/>
          <w:lang w:val="en-US"/>
        </w:rPr>
        <w:t xml:space="preserve">, think </w:t>
      </w:r>
      <w:r>
        <w:rPr>
          <w:rFonts w:ascii="Comic Sans MS" w:hAnsi="Comic Sans MS"/>
          <w:b w:val="1"/>
          <w:bCs w:val="1"/>
          <w:sz w:val="24"/>
          <w:szCs w:val="24"/>
          <w:rtl w:val="0"/>
          <w:lang w:val="en-US"/>
        </w:rPr>
        <w:t>predictable</w:t>
      </w:r>
      <w:r>
        <w:rPr>
          <w:rFonts w:ascii="Comic Sans MS" w:hAnsi="Comic Sans MS"/>
          <w:sz w:val="24"/>
          <w:szCs w:val="24"/>
          <w:rtl w:val="0"/>
          <w:lang w:val="en-US"/>
        </w:rPr>
        <w:t xml:space="preserve"> instead. The ACT test measures what it says it does: academic achievement. The ACT tests the same information the same way, year after year. For example, there are always 14 plane geometry questions on the ACT</w:t>
      </w:r>
      <w:r>
        <w:rPr>
          <w:rFonts w:ascii="Comic Sans MS" w:hAnsi="Comic Sans MS"/>
          <w:sz w:val="24"/>
          <w:szCs w:val="24"/>
          <w:rtl w:val="0"/>
          <w:lang w:val="en-US"/>
        </w:rPr>
        <w:t>,</w:t>
      </w:r>
      <w:r>
        <w:rPr>
          <w:rFonts w:ascii="Comic Sans MS" w:hAnsi="Comic Sans MS"/>
          <w:sz w:val="24"/>
          <w:szCs w:val="24"/>
          <w:rtl w:val="0"/>
          <w:lang w:val="en-US"/>
        </w:rPr>
        <w:t xml:space="preserve"> and there are exactly 10 questions on punctuation. You can count on it! Even the way they ask the questions is predictable, based on the need for a standardized product. You will be exposed to the type of questions that will be on the test so you will know how to recognize them and be prepared. </w:t>
      </w:r>
    </w:p>
    <w:p>
      <w:pPr>
        <w:pStyle w:val="Default"/>
        <w:bidi w:val="0"/>
        <w:spacing w:after="240" w:line="460" w:lineRule="atLeast"/>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 xml:space="preserve">When should you take the ACT? The test is given six times each year in most of the country, usually at 8:00 A.M. on a Saturday morning. </w:t>
      </w:r>
      <w:r>
        <w:rPr>
          <w:rFonts w:ascii="Comic Sans MS" w:hAnsi="Comic Sans MS"/>
          <w:sz w:val="24"/>
          <w:szCs w:val="24"/>
          <w:rtl w:val="0"/>
          <w:lang w:val="en-US"/>
        </w:rPr>
        <w:t xml:space="preserve">The vast majority of American </w:t>
      </w:r>
      <w:r>
        <w:rPr>
          <w:rFonts w:ascii="Comic Sans MS" w:hAnsi="Comic Sans MS"/>
          <w:sz w:val="24"/>
          <w:szCs w:val="24"/>
          <w:rtl w:val="0"/>
          <w:lang w:val="en-US"/>
        </w:rPr>
        <w:t>students take the test in the spring of their junior year</w:t>
      </w:r>
      <w:r>
        <w:rPr>
          <w:rFonts w:ascii="Comic Sans MS" w:hAnsi="Comic Sans MS"/>
          <w:sz w:val="24"/>
          <w:szCs w:val="24"/>
          <w:rtl w:val="0"/>
          <w:lang w:val="en-US"/>
        </w:rPr>
        <w:t>, but more and more are taking it several times, beginning as early as their freshman year</w:t>
      </w:r>
      <w:r>
        <w:rPr>
          <w:rFonts w:ascii="Comic Sans MS" w:hAnsi="Comic Sans MS"/>
          <w:sz w:val="24"/>
          <w:szCs w:val="24"/>
          <w:rtl w:val="0"/>
        </w:rPr>
        <w:t>.</w:t>
      </w:r>
      <w:r>
        <w:rPr>
          <w:rFonts w:ascii="Comic Sans MS" w:cs="Comic Sans MS" w:hAnsi="Comic Sans MS" w:eastAsia="Comic Sans MS"/>
          <w:sz w:val="24"/>
          <w:szCs w:val="24"/>
          <w:rtl w:val="0"/>
        </w:rPr>
        <w:br w:type="textWrapping"/>
      </w:r>
      <w:commentRangeStart w:id="0"/>
    </w:p>
    <w:p>
      <w:pPr>
        <w:pStyle w:val="Default"/>
        <w:bidi w:val="0"/>
        <w:spacing w:after="240" w:line="460" w:lineRule="atLeast"/>
        <w:ind w:left="0" w:right="0" w:firstLine="0"/>
        <w:jc w:val="left"/>
        <w:rPr>
          <w:rFonts w:ascii="Comic Sans MS" w:cs="Comic Sans MS" w:hAnsi="Comic Sans MS" w:eastAsia="Comic Sans MS"/>
          <w:sz w:val="24"/>
          <w:szCs w:val="24"/>
          <w:rtl w:val="0"/>
        </w:rPr>
      </w:pPr>
      <w:r>
        <w:rPr>
          <w:rFonts w:ascii="Comic Sans MS" w:hAnsi="Comic Sans MS"/>
          <w:b w:val="1"/>
          <w:bCs w:val="1"/>
          <w:sz w:val="24"/>
          <w:szCs w:val="24"/>
          <w:rtl w:val="0"/>
          <w:lang w:val="en-US"/>
        </w:rPr>
        <w:t xml:space="preserve">For this course, YOU WILL BE REQUIRED TO REGISTER AND TAKE THE OFFICIAL ACT on April 14, 2018, or a MOCK ACT that same day.  </w:t>
      </w:r>
      <w:commentRangeEnd w:id="0"/>
      <w:r>
        <w:commentReference w:id="0"/>
      </w:r>
      <w:r>
        <w:rPr>
          <w:rFonts w:ascii="Comic Sans MS" w:hAnsi="Comic Sans MS"/>
          <w:sz w:val="24"/>
          <w:szCs w:val="24"/>
          <w:rtl w:val="0"/>
          <w:lang w:val="en-US"/>
        </w:rPr>
        <w:t>We will get registered for that exam very soon. If you have a SPECIFIC and legitimate reason that you must miss the test that day, that must be confirmed</w:t>
      </w:r>
      <w:r>
        <w:rPr>
          <w:rFonts w:ascii="Comic Sans MS" w:hAnsi="Comic Sans MS"/>
          <w:b w:val="1"/>
          <w:bCs w:val="1"/>
          <w:sz w:val="24"/>
          <w:szCs w:val="24"/>
          <w:rtl w:val="0"/>
          <w:lang w:val="en-US"/>
        </w:rPr>
        <w:t xml:space="preserve"> BEFORE FEBRUARY 15 </w:t>
      </w:r>
      <w:r>
        <w:rPr>
          <w:rFonts w:ascii="Comic Sans MS" w:hAnsi="Comic Sans MS"/>
          <w:sz w:val="24"/>
          <w:szCs w:val="24"/>
          <w:rtl w:val="0"/>
          <w:lang w:val="en-US"/>
        </w:rPr>
        <w:t xml:space="preserve">by contact from your parents, and you must sit for a full-length (3 hour) exam administered by Mrs. Merkwan and Mrs. Renner. You must also </w:t>
      </w:r>
      <w:r>
        <w:rPr>
          <w:rFonts w:ascii="Comic Sans MS" w:hAnsi="Comic Sans MS"/>
          <w:b w:val="1"/>
          <w:bCs w:val="1"/>
          <w:sz w:val="24"/>
          <w:szCs w:val="24"/>
          <w:rtl w:val="0"/>
          <w:lang w:val="en-US"/>
        </w:rPr>
        <w:t>REGISTER</w:t>
      </w:r>
      <w:r>
        <w:rPr>
          <w:rFonts w:ascii="Comic Sans MS" w:hAnsi="Comic Sans MS"/>
          <w:sz w:val="24"/>
          <w:szCs w:val="24"/>
          <w:rtl w:val="0"/>
          <w:lang w:val="en-US"/>
        </w:rPr>
        <w:t xml:space="preserve"> for the June ACT and print your ticket, since that will be one of the assignments for the April test. If you fail to schedule and/or complete the April exam or </w:t>
      </w:r>
      <w:r>
        <w:rPr>
          <w:rFonts w:ascii="Comic Sans MS" w:hAnsi="Comic Sans MS"/>
          <w:sz w:val="24"/>
          <w:szCs w:val="24"/>
          <w:rtl w:val="0"/>
          <w:lang w:val="en-US"/>
        </w:rPr>
        <w:t>take the MOCK ACT</w:t>
      </w:r>
      <w:r>
        <w:rPr>
          <w:rFonts w:ascii="Comic Sans MS" w:hAnsi="Comic Sans MS"/>
          <w:sz w:val="24"/>
          <w:szCs w:val="24"/>
          <w:rtl w:val="0"/>
          <w:lang w:val="en-US"/>
        </w:rPr>
        <w:t>,  your grade will be docked one full letter grade.</w:t>
      </w:r>
    </w:p>
    <w:p>
      <w:pPr>
        <w:pStyle w:val="Default"/>
        <w:bidi w:val="0"/>
        <w:spacing w:after="240" w:line="460" w:lineRule="atLeast"/>
        <w:ind w:left="0" w:right="0" w:firstLine="0"/>
        <w:jc w:val="left"/>
        <w:rPr>
          <w:rFonts w:ascii="Times" w:cs="Times" w:hAnsi="Times" w:eastAsia="Times"/>
          <w:sz w:val="24"/>
          <w:szCs w:val="24"/>
          <w:rtl w:val="0"/>
        </w:rPr>
      </w:pPr>
      <w:r>
        <w:rPr>
          <w:rFonts w:ascii="Comic Sans MS" w:hAnsi="Comic Sans MS"/>
          <w:sz w:val="24"/>
          <w:szCs w:val="24"/>
          <w:rtl w:val="0"/>
          <w:lang w:val="en-US"/>
        </w:rPr>
        <w:t xml:space="preserve">In this class, you will learn test-taking strategies for the ACT test specifically which could also be applied to other classroom tests. You will also spend a great deal of time practicing on </w:t>
      </w:r>
      <w:r>
        <w:rPr>
          <w:rFonts w:ascii="Comic Sans MS" w:hAnsi="Comic Sans MS"/>
          <w:sz w:val="24"/>
          <w:szCs w:val="24"/>
          <w:rtl w:val="0"/>
          <w:lang w:val="en-US"/>
        </w:rPr>
        <w:t xml:space="preserve">retired </w:t>
      </w:r>
      <w:r>
        <w:rPr>
          <w:rFonts w:ascii="Comic Sans MS" w:hAnsi="Comic Sans MS"/>
          <w:sz w:val="24"/>
          <w:szCs w:val="24"/>
          <w:rtl w:val="0"/>
        </w:rPr>
        <w:t xml:space="preserve">ACT tests. </w:t>
      </w:r>
      <w:r>
        <w:rPr>
          <w:rFonts w:ascii="Comic Sans MS" w:hAnsi="Comic Sans MS"/>
          <w:sz w:val="24"/>
          <w:szCs w:val="24"/>
          <w:rtl w:val="0"/>
          <w:lang w:val="en-US"/>
        </w:rPr>
        <w:t>In most semester-long ACT prep classes, up to</w:t>
      </w:r>
      <w:r>
        <w:rPr>
          <w:rFonts w:ascii="Comic Sans MS" w:hAnsi="Comic Sans MS"/>
          <w:sz w:val="24"/>
          <w:szCs w:val="24"/>
          <w:rtl w:val="0"/>
          <w:lang w:val="en-US"/>
        </w:rPr>
        <w:t xml:space="preserve"> ten ACT tests </w:t>
      </w:r>
      <w:r>
        <w:rPr>
          <w:rFonts w:ascii="Comic Sans MS" w:hAnsi="Comic Sans MS"/>
          <w:sz w:val="24"/>
          <w:szCs w:val="24"/>
          <w:rtl w:val="0"/>
          <w:lang w:val="en-US"/>
        </w:rPr>
        <w:t xml:space="preserve">are </w:t>
      </w:r>
      <w:r>
        <w:rPr>
          <w:rFonts w:ascii="Comic Sans MS" w:hAnsi="Comic Sans MS"/>
          <w:sz w:val="24"/>
          <w:szCs w:val="24"/>
          <w:rtl w:val="0"/>
        </w:rPr>
        <w:t xml:space="preserve">given. </w:t>
      </w:r>
      <w:r>
        <w:rPr>
          <w:rFonts w:ascii="Comic Sans MS" w:hAnsi="Comic Sans MS"/>
          <w:sz w:val="24"/>
          <w:szCs w:val="24"/>
          <w:rtl w:val="0"/>
          <w:lang w:val="en-US"/>
        </w:rPr>
        <w:t>PRACTICE</w:t>
      </w:r>
      <w:r>
        <w:rPr>
          <w:rFonts w:ascii="Comic Sans MS" w:hAnsi="Comic Sans MS"/>
          <w:sz w:val="24"/>
          <w:szCs w:val="24"/>
          <w:rtl w:val="0"/>
          <w:lang w:val="en-US"/>
        </w:rPr>
        <w:t xml:space="preserve"> is the best way to study and prepare to take the ACT. From the tests that you take, you will discover </w:t>
      </w:r>
      <w:r>
        <w:rPr>
          <w:rFonts w:ascii="Comic Sans MS" w:hAnsi="Comic Sans MS"/>
          <w:sz w:val="24"/>
          <w:szCs w:val="24"/>
          <w:rtl w:val="0"/>
          <w:lang w:val="en-US"/>
        </w:rPr>
        <w:t xml:space="preserve">both your strengths and </w:t>
      </w:r>
      <w:r>
        <w:rPr>
          <w:rFonts w:ascii="Comic Sans MS" w:hAnsi="Comic Sans MS"/>
          <w:sz w:val="24"/>
          <w:szCs w:val="24"/>
          <w:rtl w:val="0"/>
          <w:lang w:val="en-US"/>
        </w:rPr>
        <w:t>your weak</w:t>
      </w:r>
      <w:r>
        <w:rPr>
          <w:rFonts w:ascii="Comic Sans MS" w:hAnsi="Comic Sans MS"/>
          <w:sz w:val="24"/>
          <w:szCs w:val="24"/>
          <w:rtl w:val="0"/>
          <w:lang w:val="en-US"/>
        </w:rPr>
        <w:t>nesses,</w:t>
      </w:r>
      <w:r>
        <w:rPr>
          <w:rFonts w:ascii="Comic Sans MS" w:hAnsi="Comic Sans MS"/>
          <w:sz w:val="24"/>
          <w:szCs w:val="24"/>
          <w:rtl w:val="0"/>
          <w:lang w:val="en-US"/>
        </w:rPr>
        <w:t xml:space="preserve"> and you can work specifically on those areas to improve your score. If you really try </w:t>
      </w:r>
      <w:r>
        <w:rPr>
          <w:rFonts w:ascii="Comic Sans MS" w:hAnsi="Comic Sans MS"/>
          <w:sz w:val="24"/>
          <w:szCs w:val="24"/>
          <w:rtl w:val="0"/>
          <w:lang w:val="en-US"/>
        </w:rPr>
        <w:t xml:space="preserve">hard </w:t>
      </w:r>
      <w:r>
        <w:rPr>
          <w:rFonts w:ascii="Comic Sans MS" w:hAnsi="Comic Sans MS"/>
          <w:sz w:val="24"/>
          <w:szCs w:val="24"/>
          <w:rtl w:val="0"/>
          <w:lang w:val="en-US"/>
        </w:rPr>
        <w:t xml:space="preserve">to improve through the </w:t>
      </w:r>
      <w:r>
        <w:rPr>
          <w:rFonts w:ascii="Comic Sans MS" w:hAnsi="Comic Sans MS"/>
          <w:sz w:val="24"/>
          <w:szCs w:val="24"/>
          <w:rtl w:val="0"/>
          <w:lang w:val="en-US"/>
        </w:rPr>
        <w:t>completion</w:t>
      </w:r>
      <w:r>
        <w:rPr>
          <w:rFonts w:ascii="Comic Sans MS" w:hAnsi="Comic Sans MS"/>
          <w:sz w:val="24"/>
          <w:szCs w:val="24"/>
          <w:rtl w:val="0"/>
          <w:lang w:val="en-US"/>
        </w:rPr>
        <w:t xml:space="preserve"> of these </w:t>
      </w:r>
      <w:r>
        <w:rPr>
          <w:rFonts w:ascii="Comic Sans MS" w:hAnsi="Comic Sans MS"/>
          <w:sz w:val="24"/>
          <w:szCs w:val="24"/>
          <w:rtl w:val="0"/>
          <w:lang w:val="en-US"/>
        </w:rPr>
        <w:t xml:space="preserve">practice </w:t>
      </w:r>
      <w:r>
        <w:rPr>
          <w:rFonts w:ascii="Comic Sans MS" w:hAnsi="Comic Sans MS"/>
          <w:sz w:val="24"/>
          <w:szCs w:val="24"/>
          <w:rtl w:val="0"/>
          <w:lang w:val="en-US"/>
        </w:rPr>
        <w:t xml:space="preserve">tests, you will find that your scores will increase </w:t>
      </w:r>
      <w:r>
        <w:rPr>
          <w:rFonts w:ascii="Comic Sans MS" w:hAnsi="Comic Sans MS"/>
          <w:sz w:val="24"/>
          <w:szCs w:val="24"/>
          <w:rtl w:val="0"/>
          <w:lang w:val="en-US"/>
        </w:rPr>
        <w:t>significantly</w:t>
      </w:r>
      <w:r>
        <w:rPr>
          <w:rFonts w:ascii="Comic Sans MS" w:hAnsi="Comic Sans MS"/>
          <w:sz w:val="24"/>
          <w:szCs w:val="24"/>
          <w:rtl w:val="0"/>
          <w:lang w:val="en-US"/>
        </w:rPr>
        <w:t xml:space="preserve">. The more that you practice the ACT tests, the better and more comfortable you will become at taking any standardized test. </w:t>
      </w:r>
      <w:r>
        <w:rPr>
          <w:rFonts w:ascii="Comic Sans MS" w:hAnsi="Comic Sans MS"/>
          <w:sz w:val="24"/>
          <w:szCs w:val="24"/>
          <w:rtl w:val="0"/>
          <w:lang w:val="en-US"/>
        </w:rPr>
        <w:t xml:space="preserve"> Previous students have always said, </w:t>
      </w:r>
      <w:r>
        <w:rPr>
          <w:rFonts w:ascii="Comic Sans MS" w:hAnsi="Comic Sans MS" w:hint="default"/>
          <w:sz w:val="24"/>
          <w:szCs w:val="24"/>
          <w:rtl w:val="0"/>
          <w:lang w:val="en-US"/>
        </w:rPr>
        <w:t>“</w:t>
      </w:r>
      <w:r>
        <w:rPr>
          <w:rFonts w:ascii="Comic Sans MS" w:hAnsi="Comic Sans MS"/>
          <w:sz w:val="24"/>
          <w:szCs w:val="24"/>
          <w:rtl w:val="0"/>
          <w:lang w:val="en-US"/>
        </w:rPr>
        <w:t>Remember that no amount of time you spend preparing for the ACT is enough!</w:t>
      </w:r>
      <w:r>
        <w:rPr>
          <w:rFonts w:ascii="Comic Sans MS" w:hAnsi="Comic Sans MS" w:hint="default"/>
          <w:sz w:val="24"/>
          <w:szCs w:val="24"/>
          <w:rtl w:val="0"/>
          <w:lang w:val="en-US"/>
        </w:rPr>
        <w:t>”</w:t>
      </w:r>
    </w:p>
    <w:p>
      <w:pPr>
        <w:pStyle w:val="Default"/>
        <w:bidi w:val="0"/>
        <w:spacing w:after="240" w:line="460" w:lineRule="atLeast"/>
        <w:ind w:left="0" w:right="0" w:firstLine="0"/>
        <w:jc w:val="left"/>
        <w:rPr>
          <w:rFonts w:ascii="Times" w:cs="Times" w:hAnsi="Times" w:eastAsia="Times"/>
          <w:b w:val="0"/>
          <w:bCs w:val="0"/>
          <w:sz w:val="24"/>
          <w:szCs w:val="24"/>
          <w:rtl w:val="0"/>
        </w:rPr>
      </w:pPr>
      <w:r>
        <w:rPr>
          <w:rFonts w:ascii="Comic Sans MS" w:hAnsi="Comic Sans MS"/>
          <w:b w:val="1"/>
          <w:bCs w:val="1"/>
          <w:sz w:val="24"/>
          <w:szCs w:val="24"/>
          <w:rtl w:val="0"/>
          <w:lang w:val="en-US"/>
        </w:rPr>
        <w:t xml:space="preserve">EVALUATION: </w:t>
      </w:r>
      <w:r>
        <w:rPr>
          <w:rFonts w:ascii="Arial Unicode MS" w:cs="Arial Unicode MS" w:hAnsi="Arial Unicode MS" w:eastAsia="Arial Unicode MS"/>
          <w:b w:val="0"/>
          <w:bCs w:val="0"/>
          <w:i w:val="0"/>
          <w:iCs w:val="0"/>
          <w:sz w:val="24"/>
          <w:szCs w:val="24"/>
          <w:rtl w:val="0"/>
        </w:rPr>
        <w:br w:type="textWrapping"/>
      </w:r>
      <w:r>
        <w:rPr>
          <w:rFonts w:ascii="Comic Sans MS" w:hAnsi="Comic Sans MS"/>
          <w:b w:val="0"/>
          <w:bCs w:val="0"/>
          <w:sz w:val="24"/>
          <w:szCs w:val="24"/>
          <w:rtl w:val="0"/>
          <w:lang w:val="en-US"/>
        </w:rPr>
        <w:t xml:space="preserve">Your participation on the computer practice,  written practice, and the </w:t>
      </w:r>
      <w:r>
        <w:rPr>
          <w:rFonts w:ascii="Comic Sans MS" w:hAnsi="Comic Sans MS"/>
          <w:b w:val="0"/>
          <w:bCs w:val="0"/>
          <w:sz w:val="24"/>
          <w:szCs w:val="24"/>
          <w:rtl w:val="0"/>
          <w:lang w:val="en-US"/>
        </w:rPr>
        <w:t xml:space="preserve">almost daily </w:t>
      </w:r>
      <w:r>
        <w:rPr>
          <w:rFonts w:ascii="Comic Sans MS" w:hAnsi="Comic Sans MS"/>
          <w:b w:val="0"/>
          <w:bCs w:val="0"/>
          <w:sz w:val="24"/>
          <w:szCs w:val="24"/>
          <w:rtl w:val="0"/>
          <w:lang w:val="en-US"/>
        </w:rPr>
        <w:t xml:space="preserve">sample </w:t>
      </w:r>
      <w:r>
        <w:rPr>
          <w:rFonts w:ascii="Comic Sans MS" w:hAnsi="Comic Sans MS"/>
          <w:b w:val="0"/>
          <w:bCs w:val="0"/>
          <w:sz w:val="24"/>
          <w:szCs w:val="24"/>
          <w:rtl w:val="0"/>
          <w:lang w:val="en-US"/>
        </w:rPr>
        <w:t xml:space="preserve">subject area </w:t>
      </w:r>
      <w:r>
        <w:rPr>
          <w:rFonts w:ascii="Comic Sans MS" w:hAnsi="Comic Sans MS"/>
          <w:b w:val="0"/>
          <w:bCs w:val="0"/>
          <w:sz w:val="24"/>
          <w:szCs w:val="24"/>
          <w:rtl w:val="0"/>
          <w:lang w:val="en-US"/>
        </w:rPr>
        <w:t>tests will constitute a portion of your grade. More about grading will be discussed in class</w:t>
      </w:r>
      <w:r>
        <w:rPr>
          <w:rFonts w:ascii="Comic Sans MS" w:hAnsi="Comic Sans MS"/>
          <w:b w:val="0"/>
          <w:bCs w:val="0"/>
          <w:sz w:val="24"/>
          <w:szCs w:val="24"/>
          <w:rtl w:val="0"/>
          <w:lang w:val="en-US"/>
        </w:rPr>
        <w:t>.</w:t>
      </w:r>
      <w:r>
        <w:rPr>
          <w:rFonts w:ascii="Comic Sans MS" w:hAnsi="Comic Sans MS"/>
          <w:b w:val="0"/>
          <w:bCs w:val="0"/>
          <w:sz w:val="24"/>
          <w:szCs w:val="24"/>
          <w:rtl w:val="0"/>
          <w:lang w:val="en-US"/>
        </w:rPr>
        <w:t xml:space="preserve"> Two </w:t>
      </w:r>
      <w:r>
        <w:rPr>
          <w:rFonts w:ascii="Comic Sans MS" w:hAnsi="Comic Sans MS"/>
          <w:b w:val="0"/>
          <w:bCs w:val="0"/>
          <w:sz w:val="24"/>
          <w:szCs w:val="24"/>
          <w:rtl w:val="0"/>
          <w:lang w:val="en-US"/>
        </w:rPr>
        <w:t xml:space="preserve">or </w:t>
      </w:r>
      <w:r>
        <w:rPr>
          <w:rFonts w:ascii="Comic Sans MS" w:hAnsi="Comic Sans MS"/>
          <w:b w:val="0"/>
          <w:bCs w:val="0"/>
          <w:sz w:val="24"/>
          <w:szCs w:val="24"/>
          <w:rtl w:val="0"/>
          <w:lang w:val="en-US"/>
        </w:rPr>
        <w:t xml:space="preserve">three times </w:t>
      </w:r>
      <w:r>
        <w:rPr>
          <w:rFonts w:ascii="Comic Sans MS" w:hAnsi="Comic Sans MS"/>
          <w:b w:val="0"/>
          <w:bCs w:val="0"/>
          <w:sz w:val="24"/>
          <w:szCs w:val="24"/>
          <w:rtl w:val="0"/>
          <w:lang w:val="en-US"/>
        </w:rPr>
        <w:t>during the</w:t>
      </w:r>
      <w:r>
        <w:rPr>
          <w:rFonts w:ascii="Comic Sans MS" w:hAnsi="Comic Sans MS"/>
          <w:b w:val="0"/>
          <w:bCs w:val="0"/>
          <w:sz w:val="24"/>
          <w:szCs w:val="24"/>
          <w:rtl w:val="0"/>
          <w:lang w:val="en-US"/>
        </w:rPr>
        <w:t xml:space="preserve"> semester, you will be given </w:t>
      </w:r>
      <w:r>
        <w:rPr>
          <w:rFonts w:ascii="Comic Sans MS" w:hAnsi="Comic Sans MS"/>
          <w:b w:val="1"/>
          <w:bCs w:val="1"/>
          <w:sz w:val="24"/>
          <w:szCs w:val="24"/>
          <w:rtl w:val="0"/>
          <w:lang w:val="en-US"/>
        </w:rPr>
        <w:t>full length</w:t>
      </w:r>
      <w:r>
        <w:rPr>
          <w:rFonts w:ascii="Comic Sans MS" w:hAnsi="Comic Sans MS"/>
          <w:b w:val="0"/>
          <w:bCs w:val="0"/>
          <w:sz w:val="24"/>
          <w:szCs w:val="24"/>
          <w:rtl w:val="0"/>
          <w:lang w:val="en-US"/>
        </w:rPr>
        <w:t xml:space="preserve"> </w:t>
      </w:r>
      <w:r>
        <w:rPr>
          <w:rFonts w:ascii="Comic Sans MS" w:hAnsi="Comic Sans MS" w:hint="default"/>
          <w:b w:val="0"/>
          <w:bCs w:val="0"/>
          <w:sz w:val="24"/>
          <w:szCs w:val="24"/>
          <w:rtl w:val="0"/>
        </w:rPr>
        <w:t>“</w:t>
      </w:r>
      <w:r>
        <w:rPr>
          <w:rFonts w:ascii="Comic Sans MS" w:hAnsi="Comic Sans MS"/>
          <w:b w:val="0"/>
          <w:bCs w:val="0"/>
          <w:sz w:val="24"/>
          <w:szCs w:val="24"/>
          <w:rtl w:val="0"/>
        </w:rPr>
        <w:t>mock</w:t>
      </w:r>
      <w:r>
        <w:rPr>
          <w:rFonts w:ascii="Comic Sans MS" w:hAnsi="Comic Sans MS" w:hint="default"/>
          <w:b w:val="0"/>
          <w:bCs w:val="0"/>
          <w:sz w:val="24"/>
          <w:szCs w:val="24"/>
          <w:rtl w:val="0"/>
        </w:rPr>
        <w:t xml:space="preserve">” </w:t>
      </w:r>
      <w:r>
        <w:rPr>
          <w:rFonts w:ascii="Comic Sans MS" w:hAnsi="Comic Sans MS"/>
          <w:b w:val="0"/>
          <w:bCs w:val="0"/>
          <w:sz w:val="24"/>
          <w:szCs w:val="24"/>
          <w:rtl w:val="0"/>
          <w:lang w:val="en-US"/>
        </w:rPr>
        <w:t>ACT tests. Your grade for these tests will be based on improvement</w:t>
      </w:r>
      <w:r>
        <w:rPr>
          <w:rFonts w:ascii="Comic Sans MS" w:hAnsi="Comic Sans MS"/>
          <w:b w:val="0"/>
          <w:bCs w:val="0"/>
          <w:sz w:val="24"/>
          <w:szCs w:val="24"/>
          <w:rtl w:val="0"/>
          <w:lang w:val="en-US"/>
        </w:rPr>
        <w:t xml:space="preserve"> only</w:t>
      </w:r>
      <w:r>
        <w:rPr>
          <w:rFonts w:ascii="Comic Sans MS" w:hAnsi="Comic Sans MS"/>
          <w:b w:val="0"/>
          <w:bCs w:val="0"/>
          <w:sz w:val="24"/>
          <w:szCs w:val="24"/>
          <w:rtl w:val="0"/>
          <w:lang w:val="en-US"/>
        </w:rPr>
        <w:t xml:space="preserve">. The mock tests will be counted as a larger percentage of your grade. </w:t>
      </w:r>
    </w:p>
    <w:p>
      <w:pPr>
        <w:pStyle w:val="Default"/>
        <w:bidi w:val="0"/>
        <w:spacing w:after="240" w:line="460" w:lineRule="atLeast"/>
        <w:ind w:left="0" w:right="0" w:firstLine="0"/>
        <w:jc w:val="left"/>
        <w:rPr>
          <w:rFonts w:ascii="Times" w:cs="Times" w:hAnsi="Times" w:eastAsia="Times"/>
          <w:b w:val="0"/>
          <w:bCs w:val="0"/>
          <w:sz w:val="24"/>
          <w:szCs w:val="24"/>
          <w:rtl w:val="0"/>
        </w:rPr>
      </w:pPr>
      <w:r>
        <w:rPr>
          <w:rFonts w:ascii="Comic Sans MS" w:hAnsi="Comic Sans MS"/>
          <w:b w:val="1"/>
          <w:bCs w:val="1"/>
          <w:sz w:val="24"/>
          <w:szCs w:val="24"/>
          <w:rtl w:val="0"/>
          <w:lang w:val="en-US"/>
        </w:rPr>
        <w:t xml:space="preserve">PREREQUISITES: </w:t>
      </w:r>
    </w:p>
    <w:p>
      <w:pPr>
        <w:pStyle w:val="Default"/>
        <w:bidi w:val="0"/>
        <w:spacing w:after="240" w:line="460" w:lineRule="atLeast"/>
        <w:ind w:left="0" w:right="0" w:firstLine="0"/>
        <w:jc w:val="left"/>
        <w:rPr>
          <w:rFonts w:ascii="Times" w:cs="Times" w:hAnsi="Times" w:eastAsia="Times"/>
          <w:sz w:val="24"/>
          <w:szCs w:val="24"/>
          <w:rtl w:val="0"/>
        </w:rPr>
      </w:pPr>
      <w:r>
        <w:rPr>
          <w:rFonts w:ascii="Comic Sans MS" w:hAnsi="Comic Sans MS"/>
          <w:sz w:val="24"/>
          <w:szCs w:val="24"/>
          <w:rtl w:val="0"/>
          <w:lang w:val="en-US"/>
        </w:rPr>
        <w:t xml:space="preserve">Students must have a real desire to improve/score well on their ACT. Everyone is in this class for a different reason. Some need to </w:t>
      </w:r>
      <w:r>
        <w:rPr>
          <w:rFonts w:ascii="Comic Sans MS" w:hAnsi="Comic Sans MS"/>
          <w:sz w:val="24"/>
          <w:szCs w:val="24"/>
          <w:rtl w:val="0"/>
          <w:lang w:val="en-US"/>
        </w:rPr>
        <w:t>earn</w:t>
      </w:r>
      <w:r>
        <w:rPr>
          <w:rFonts w:ascii="Comic Sans MS" w:hAnsi="Comic Sans MS"/>
          <w:sz w:val="24"/>
          <w:szCs w:val="24"/>
          <w:rtl w:val="0"/>
          <w:lang w:val="en-US"/>
        </w:rPr>
        <w:t xml:space="preserve"> a high enough score to enroll in the college of your choice</w:t>
      </w:r>
      <w:r>
        <w:rPr>
          <w:rFonts w:ascii="Comic Sans MS" w:hAnsi="Comic Sans MS"/>
          <w:sz w:val="24"/>
          <w:szCs w:val="24"/>
          <w:rtl w:val="0"/>
          <w:lang w:val="en-US"/>
        </w:rPr>
        <w:t xml:space="preserve"> (SDSU requires a score of 18; USD requires 21; the SD School of Mines requires 24)</w:t>
      </w:r>
      <w:r>
        <w:rPr>
          <w:rFonts w:ascii="Comic Sans MS" w:hAnsi="Comic Sans MS"/>
          <w:sz w:val="24"/>
          <w:szCs w:val="24"/>
          <w:rtl w:val="0"/>
          <w:lang w:val="en-US"/>
        </w:rPr>
        <w:t xml:space="preserve">; others want to get more scholarship money. Scoring well on the ACT means assistance in the form of scholarships/grants (usually a score of 27 or above for scholarships). Remember, each point that you </w:t>
      </w:r>
      <w:r>
        <w:rPr>
          <w:rFonts w:ascii="Comic Sans MS" w:hAnsi="Comic Sans MS"/>
          <w:sz w:val="24"/>
          <w:szCs w:val="24"/>
          <w:rtl w:val="0"/>
          <w:lang w:val="en-US"/>
        </w:rPr>
        <w:t xml:space="preserve"> can </w:t>
      </w:r>
      <w:r>
        <w:rPr>
          <w:rFonts w:ascii="Comic Sans MS" w:hAnsi="Comic Sans MS"/>
          <w:sz w:val="24"/>
          <w:szCs w:val="24"/>
          <w:rtl w:val="0"/>
          <w:lang w:val="en-US"/>
        </w:rPr>
        <w:t xml:space="preserve">raise your ACT above 27 means approximately $800 to $1000 per year. </w:t>
      </w:r>
      <w:r>
        <w:rPr>
          <w:rFonts w:ascii="Comic Sans MS" w:hAnsi="Comic Sans MS"/>
          <w:sz w:val="24"/>
          <w:szCs w:val="24"/>
          <w:rtl w:val="0"/>
          <w:lang w:val="en-US"/>
        </w:rPr>
        <w:t xml:space="preserve"> In South Dakota, a score of 24 on the ACT will guarantee you $6000 for the SD Opportunity Scholarship. </w:t>
      </w:r>
    </w:p>
    <w:p>
      <w:pPr>
        <w:pStyle w:val="Default"/>
        <w:bidi w:val="0"/>
        <w:spacing w:after="240"/>
        <w:ind w:left="0" w:right="0" w:firstLine="0"/>
        <w:jc w:val="left"/>
        <w:rPr>
          <w:rFonts w:ascii="Comic Sans MS" w:cs="Comic Sans MS" w:hAnsi="Comic Sans MS" w:eastAsia="Comic Sans MS"/>
          <w:b w:val="1"/>
          <w:bCs w:val="1"/>
          <w:sz w:val="24"/>
          <w:szCs w:val="24"/>
          <w:rtl w:val="0"/>
        </w:rPr>
      </w:pPr>
      <w:r>
        <w:rPr>
          <w:rFonts w:ascii="Comic Sans MS" w:hAnsi="Comic Sans MS"/>
          <w:b w:val="1"/>
          <w:bCs w:val="1"/>
          <w:sz w:val="24"/>
          <w:szCs w:val="24"/>
          <w:rtl w:val="0"/>
          <w:lang w:val="en-US"/>
        </w:rPr>
        <w:t xml:space="preserve">EXPECTATIONS: </w:t>
      </w:r>
    </w:p>
    <w:p>
      <w:pPr>
        <w:pStyle w:val="Default"/>
        <w:bidi w:val="0"/>
        <w:spacing w:after="240"/>
        <w:ind w:left="0" w:right="0" w:firstLine="0"/>
        <w:jc w:val="left"/>
        <w:rPr>
          <w:rFonts w:ascii="Comic Sans MS" w:cs="Comic Sans MS" w:hAnsi="Comic Sans MS" w:eastAsia="Comic Sans MS"/>
          <w:b w:val="0"/>
          <w:bCs w:val="0"/>
          <w:sz w:val="24"/>
          <w:szCs w:val="24"/>
          <w:rtl w:val="0"/>
        </w:rPr>
      </w:pPr>
      <w:r>
        <w:rPr>
          <w:rFonts w:ascii="Arial Unicode MS" w:cs="Arial Unicode MS" w:hAnsi="Arial Unicode MS" w:eastAsia="Arial Unicode MS"/>
          <w:b w:val="0"/>
          <w:bCs w:val="0"/>
          <w:i w:val="0"/>
          <w:iCs w:val="0"/>
          <w:sz w:val="24"/>
          <w:szCs w:val="24"/>
          <w:rtl w:val="0"/>
        </w:rPr>
        <w:br w:type="textWrapping"/>
      </w:r>
      <w:r>
        <w:rPr>
          <w:rFonts w:ascii="Comic Sans MS" w:hAnsi="Comic Sans MS"/>
          <w:b w:val="0"/>
          <w:bCs w:val="0"/>
          <w:sz w:val="24"/>
          <w:szCs w:val="24"/>
          <w:rtl w:val="0"/>
          <w:lang w:val="en-US"/>
        </w:rPr>
        <w:t xml:space="preserve">1. </w:t>
      </w:r>
      <w:r>
        <w:rPr>
          <w:rFonts w:ascii="Comic Sans MS" w:hAnsi="Comic Sans MS"/>
          <w:b w:val="1"/>
          <w:bCs w:val="1"/>
          <w:sz w:val="24"/>
          <w:szCs w:val="24"/>
          <w:rtl w:val="0"/>
          <w:lang w:val="en-US"/>
        </w:rPr>
        <w:t xml:space="preserve"> Be Respectful</w:t>
      </w:r>
      <w:r>
        <w:rPr>
          <w:rFonts w:ascii="Comic Sans MS" w:hAnsi="Comic Sans MS"/>
          <w:b w:val="0"/>
          <w:bCs w:val="0"/>
          <w:sz w:val="24"/>
          <w:szCs w:val="24"/>
          <w:rtl w:val="0"/>
          <w:lang w:val="en-US"/>
        </w:rPr>
        <w:t xml:space="preserve">. Show respect through your words and actions. </w:t>
      </w:r>
      <w:r>
        <w:rPr>
          <w:rFonts w:ascii="Comic Sans MS" w:hAnsi="Comic Sans MS"/>
          <w:b w:val="0"/>
          <w:bCs w:val="0"/>
          <w:sz w:val="24"/>
          <w:szCs w:val="24"/>
          <w:rtl w:val="0"/>
          <w:lang w:val="en-US"/>
        </w:rPr>
        <w:t xml:space="preserve">Since this class relies heavily on computers, appropriate computer use is very important. Anyone visiting sites that are not appropriate will be removed from the computers and given written work in place of using the technology. </w:t>
      </w:r>
    </w:p>
    <w:p>
      <w:pPr>
        <w:pStyle w:val="Default"/>
        <w:bidi w:val="0"/>
        <w:spacing w:after="240"/>
        <w:ind w:left="0" w:right="0" w:firstLine="0"/>
        <w:jc w:val="left"/>
        <w:rPr>
          <w:rFonts w:ascii="Comic Sans MS" w:cs="Comic Sans MS" w:hAnsi="Comic Sans MS" w:eastAsia="Comic Sans MS"/>
          <w:b w:val="0"/>
          <w:bCs w:val="0"/>
          <w:sz w:val="24"/>
          <w:szCs w:val="24"/>
          <w:rtl w:val="0"/>
        </w:rPr>
      </w:pPr>
      <w:r>
        <w:rPr>
          <w:rFonts w:ascii="Arial Unicode MS" w:cs="Arial Unicode MS" w:hAnsi="Arial Unicode MS" w:eastAsia="Arial Unicode MS"/>
          <w:b w:val="0"/>
          <w:bCs w:val="0"/>
          <w:i w:val="0"/>
          <w:iCs w:val="0"/>
          <w:sz w:val="24"/>
          <w:szCs w:val="24"/>
          <w:rtl w:val="0"/>
        </w:rPr>
        <w:br w:type="textWrapping"/>
      </w:r>
      <w:r>
        <w:rPr>
          <w:rFonts w:ascii="Comic Sans MS" w:hAnsi="Comic Sans MS"/>
          <w:b w:val="0"/>
          <w:bCs w:val="0"/>
          <w:sz w:val="24"/>
          <w:szCs w:val="24"/>
          <w:rtl w:val="0"/>
          <w:lang w:val="en-US"/>
        </w:rPr>
        <w:t xml:space="preserve">2.  </w:t>
      </w:r>
      <w:r>
        <w:rPr>
          <w:rFonts w:ascii="Comic Sans MS" w:hAnsi="Comic Sans MS"/>
          <w:b w:val="1"/>
          <w:bCs w:val="1"/>
          <w:sz w:val="24"/>
          <w:szCs w:val="24"/>
          <w:rtl w:val="0"/>
          <w:lang w:val="en-US"/>
        </w:rPr>
        <w:t>Be Responsible.</w:t>
      </w:r>
      <w:r>
        <w:rPr>
          <w:rFonts w:ascii="Comic Sans MS" w:hAnsi="Comic Sans MS"/>
          <w:b w:val="0"/>
          <w:bCs w:val="0"/>
          <w:sz w:val="24"/>
          <w:szCs w:val="24"/>
          <w:rtl w:val="0"/>
          <w:lang w:val="en-US"/>
        </w:rPr>
        <w:t xml:space="preserve"> Participate in class and complete all assignments. Be HERE!</w:t>
      </w:r>
    </w:p>
    <w:p>
      <w:pPr>
        <w:pStyle w:val="Default"/>
        <w:bidi w:val="0"/>
        <w:spacing w:after="240"/>
        <w:ind w:left="0" w:right="0" w:firstLine="0"/>
        <w:jc w:val="left"/>
        <w:rPr>
          <w:rtl w:val="0"/>
        </w:rPr>
      </w:pPr>
      <w:r>
        <w:rPr>
          <w:rFonts w:ascii="Arial Unicode MS" w:cs="Arial Unicode MS" w:hAnsi="Arial Unicode MS" w:eastAsia="Arial Unicode MS"/>
          <w:b w:val="0"/>
          <w:bCs w:val="0"/>
          <w:i w:val="0"/>
          <w:iCs w:val="0"/>
          <w:sz w:val="24"/>
          <w:szCs w:val="24"/>
          <w:rtl w:val="0"/>
        </w:rPr>
        <w:br w:type="textWrapping"/>
      </w:r>
      <w:r>
        <w:rPr>
          <w:rFonts w:ascii="Comic Sans MS" w:hAnsi="Comic Sans MS"/>
          <w:b w:val="0"/>
          <w:bCs w:val="0"/>
          <w:sz w:val="24"/>
          <w:szCs w:val="24"/>
          <w:rtl w:val="0"/>
          <w:lang w:val="en-US"/>
        </w:rPr>
        <w:t xml:space="preserve">3.  </w:t>
      </w:r>
      <w:r>
        <w:rPr>
          <w:rFonts w:ascii="Comic Sans MS" w:hAnsi="Comic Sans MS"/>
          <w:b w:val="1"/>
          <w:bCs w:val="1"/>
          <w:sz w:val="24"/>
          <w:szCs w:val="24"/>
          <w:rtl w:val="0"/>
          <w:lang w:val="en-US"/>
        </w:rPr>
        <w:t>Be Ready.</w:t>
      </w:r>
      <w:r>
        <w:rPr>
          <w:rFonts w:ascii="Comic Sans MS" w:hAnsi="Comic Sans MS"/>
          <w:b w:val="0"/>
          <w:bCs w:val="0"/>
          <w:sz w:val="24"/>
          <w:szCs w:val="24"/>
          <w:rtl w:val="0"/>
          <w:lang w:val="en-US"/>
        </w:rPr>
        <w:t xml:space="preserve"> </w:t>
      </w:r>
      <w:r>
        <w:rPr>
          <w:rFonts w:ascii="Comic Sans MS" w:hAnsi="Comic Sans MS"/>
          <w:b w:val="0"/>
          <w:bCs w:val="0"/>
          <w:sz w:val="24"/>
          <w:szCs w:val="24"/>
          <w:rtl w:val="0"/>
          <w:lang w:val="en-US"/>
        </w:rPr>
        <w:t>Be In Class Ready to Work before the Second Bell</w:t>
      </w:r>
      <w:r>
        <w:rPr>
          <w:rFonts w:ascii="Arial Unicode MS" w:cs="Arial Unicode MS" w:hAnsi="Arial Unicode MS" w:eastAsia="Arial Unicode MS"/>
          <w:b w:val="0"/>
          <w:bCs w:val="0"/>
          <w:i w:val="0"/>
          <w:iCs w:val="0"/>
          <w:sz w:val="24"/>
          <w:szCs w:val="24"/>
          <w:rtl w:val="0"/>
        </w:rPr>
        <w:br w:type="textWrapping"/>
      </w:r>
      <w:r>
        <w:rPr>
          <w:rFonts w:ascii="Comic Sans MS" w:hAnsi="Comic Sans MS" w:hint="default"/>
          <w:b w:val="0"/>
          <w:bCs w:val="0"/>
          <w:sz w:val="24"/>
          <w:szCs w:val="24"/>
          <w:rtl w:val="0"/>
        </w:rPr>
        <w:t xml:space="preserve">• </w:t>
      </w:r>
      <w:r>
        <w:rPr>
          <w:rFonts w:ascii="Comic Sans MS" w:hAnsi="Comic Sans MS"/>
          <w:b w:val="0"/>
          <w:bCs w:val="0"/>
          <w:sz w:val="24"/>
          <w:szCs w:val="24"/>
          <w:rtl w:val="0"/>
          <w:lang w:val="en-US"/>
        </w:rPr>
        <w:t>Do not work on assignments from another class during ACT work time.</w:t>
      </w:r>
      <w:r>
        <w:rPr>
          <w:rFonts w:ascii="Arial Unicode MS" w:cs="Arial Unicode MS" w:hAnsi="Arial Unicode MS" w:eastAsia="Arial Unicode MS"/>
          <w:b w:val="0"/>
          <w:bCs w:val="0"/>
          <w:i w:val="0"/>
          <w:iCs w:val="0"/>
          <w:sz w:val="24"/>
          <w:szCs w:val="24"/>
          <w:rtl w:val="0"/>
        </w:rPr>
        <w:br w:type="textWrapping"/>
      </w:r>
      <w:r>
        <w:rPr>
          <w:rFonts w:ascii="Comic Sans MS" w:hAnsi="Comic Sans MS" w:hint="default"/>
          <w:b w:val="0"/>
          <w:bCs w:val="0"/>
          <w:sz w:val="24"/>
          <w:szCs w:val="24"/>
          <w:rtl w:val="0"/>
        </w:rPr>
        <w:t xml:space="preserve">• </w:t>
      </w:r>
      <w:r>
        <w:rPr>
          <w:rFonts w:ascii="Comic Sans MS" w:hAnsi="Comic Sans MS"/>
          <w:b w:val="0"/>
          <w:bCs w:val="0"/>
          <w:sz w:val="24"/>
          <w:szCs w:val="24"/>
          <w:rtl w:val="0"/>
          <w:lang w:val="en-US"/>
        </w:rPr>
        <w:t>Do not bring food or drinks into the classroom.</w:t>
      </w:r>
      <w:r>
        <w:rPr>
          <w:rFonts w:ascii="Arial Unicode MS" w:cs="Arial Unicode MS" w:hAnsi="Arial Unicode MS" w:eastAsia="Arial Unicode MS"/>
          <w:b w:val="0"/>
          <w:bCs w:val="0"/>
          <w:i w:val="0"/>
          <w:iCs w:val="0"/>
          <w:sz w:val="24"/>
          <w:szCs w:val="24"/>
          <w:rtl w:val="0"/>
        </w:rPr>
        <w:br w:type="textWrapping"/>
      </w:r>
      <w:r>
        <w:rPr>
          <w:rFonts w:ascii="Comic Sans MS" w:hAnsi="Comic Sans MS" w:hint="default"/>
          <w:b w:val="0"/>
          <w:bCs w:val="0"/>
          <w:sz w:val="24"/>
          <w:szCs w:val="24"/>
          <w:rtl w:val="0"/>
        </w:rPr>
        <w:t>•</w:t>
      </w:r>
      <w:r>
        <w:rPr>
          <w:rFonts w:ascii="Comic Sans MS" w:hAnsi="Comic Sans MS"/>
          <w:b w:val="1"/>
          <w:bCs w:val="1"/>
          <w:sz w:val="28"/>
          <w:szCs w:val="28"/>
          <w:rtl w:val="0"/>
          <w:lang w:val="en-US"/>
        </w:rPr>
        <w:t xml:space="preserve"> Cell phones and other electronic devices are not to be seen or heard during ACT work time.</w:t>
      </w:r>
      <w:r>
        <w:rPr>
          <w:rFonts w:ascii="Comic Sans MS" w:hAnsi="Comic Sans MS"/>
          <w:b w:val="1"/>
          <w:bCs w:val="1"/>
          <w:sz w:val="28"/>
          <w:szCs w:val="28"/>
          <w:rtl w:val="0"/>
          <w:lang w:val="en-US"/>
        </w:rPr>
        <w:t xml:space="preserve"> They are NOT allowed in the ACT testing center, so get used to that now!</w:t>
      </w:r>
      <w:r>
        <w:rPr>
          <w:rFonts w:ascii="Comic Sans MS" w:hAnsi="Comic Sans MS"/>
          <w:b w:val="1"/>
          <w:bCs w:val="1"/>
          <w:sz w:val="28"/>
          <w:szCs w:val="28"/>
          <w:rtl w:val="0"/>
        </w:rPr>
        <w:t xml:space="preserve"> </w:t>
      </w:r>
      <w:r>
        <w:rPr>
          <w:rFonts w:ascii="Comic Sans MS" w:hAnsi="Comic Sans MS"/>
          <w:b w:val="1"/>
          <w:bCs w:val="1"/>
          <w:sz w:val="28"/>
          <w:szCs w:val="28"/>
          <w:rtl w:val="0"/>
          <w:lang w:val="en-US"/>
        </w:rPr>
        <w:t>Check them into the Cell Hotel! If we even SEE a cell phone in class, you will forfeit that days points, just as you would forfeit the fee for taking the ACT if you bring a cell phone into the ACT or if your phone goes off during the ACT.</w:t>
      </w:r>
      <w:r>
        <w:rPr>
          <w:rFonts w:ascii="Times" w:cs="Times" w:hAnsi="Times" w:eastAsia="Times"/>
          <w:b w:val="1"/>
          <w:bCs w:val="1"/>
          <w:sz w:val="28"/>
          <w:szCs w:val="28"/>
          <w:rtl w:val="0"/>
        </w:rPr>
      </w:r>
    </w:p>
    <w:sectPr>
      <w:headerReference w:type="default" r:id="rId5"/>
      <w:footerReference w:type="default" r:id="rId6"/>
      <w:pgSz w:w="12240" w:h="15840" w:orient="portrait"/>
      <w:pgMar w:top="1440" w:right="1440" w:bottom="108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Karin Renner" w:date="2018-01-10T09:03:31Z">
    <w:p w14:paraId="1111FFFF">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WCHS ACT Prep Syllabus                  Mrs. Merkwan and Mrs. Renner             White 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